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Default Extension="sigs" ContentType="application/vnd.openxmlformats-package.digital-signature-origin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3A" w:rsidRDefault="00543C3A" w:rsidP="008101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ОБРАЗОВАНИЯ И МОЛОДЕЖНОЙ ПОЛИТИКИ </w:t>
      </w:r>
    </w:p>
    <w:p w:rsidR="00543C3A" w:rsidRDefault="00543C3A" w:rsidP="008101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СВЕРДЛОВСКОЙ ОБЛАСТИ</w:t>
      </w:r>
    </w:p>
    <w:p w:rsidR="00543C3A" w:rsidRDefault="00543C3A" w:rsidP="008101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019C" w:rsidRDefault="00543C3A" w:rsidP="008101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</w:t>
      </w:r>
      <w:r w:rsidR="0081019C">
        <w:rPr>
          <w:rFonts w:ascii="Times New Roman" w:hAnsi="Times New Roman"/>
          <w:sz w:val="24"/>
          <w:szCs w:val="24"/>
        </w:rPr>
        <w:t>автономное профессиональное образовательное учреждение</w:t>
      </w:r>
    </w:p>
    <w:p w:rsidR="0081019C" w:rsidRDefault="0081019C" w:rsidP="008101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Свердловской области</w:t>
      </w:r>
      <w:r w:rsidR="00543C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«Нижнетагильский строительный колледж» </w:t>
      </w:r>
    </w:p>
    <w:p w:rsidR="0081019C" w:rsidRDefault="00543C3A" w:rsidP="0081019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(ГАПОУ СО «НТСК»)</w:t>
      </w:r>
    </w:p>
    <w:p w:rsidR="00543C3A" w:rsidRDefault="00543C3A" w:rsidP="00C75655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35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812"/>
        <w:gridCol w:w="3544"/>
      </w:tblGrid>
      <w:tr w:rsidR="0081019C" w:rsidRPr="00612D97" w:rsidTr="003A7466">
        <w:tc>
          <w:tcPr>
            <w:tcW w:w="5812" w:type="dxa"/>
          </w:tcPr>
          <w:p w:rsidR="0081019C" w:rsidRPr="00612D97" w:rsidRDefault="0081019C" w:rsidP="003A7466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1019C" w:rsidRPr="00612D97" w:rsidRDefault="0081019C" w:rsidP="003A7466">
            <w:pPr>
              <w:rPr>
                <w:rFonts w:ascii="Times New Roman" w:hAnsi="Times New Roman"/>
                <w:sz w:val="28"/>
                <w:szCs w:val="24"/>
              </w:rPr>
            </w:pPr>
            <w:r w:rsidRPr="00612D97">
              <w:rPr>
                <w:rFonts w:ascii="Times New Roman" w:hAnsi="Times New Roman"/>
                <w:sz w:val="28"/>
                <w:szCs w:val="24"/>
              </w:rPr>
              <w:t>УТВЕРЖДЕНО</w:t>
            </w:r>
          </w:p>
          <w:p w:rsidR="0081019C" w:rsidRPr="00612D97" w:rsidRDefault="0081019C" w:rsidP="003A7466">
            <w:pPr>
              <w:rPr>
                <w:rFonts w:ascii="Times New Roman" w:hAnsi="Times New Roman"/>
                <w:sz w:val="28"/>
                <w:szCs w:val="24"/>
              </w:rPr>
            </w:pPr>
            <w:r w:rsidRPr="00612D97">
              <w:rPr>
                <w:rFonts w:ascii="Times New Roman" w:hAnsi="Times New Roman"/>
                <w:sz w:val="28"/>
                <w:szCs w:val="24"/>
              </w:rPr>
              <w:t xml:space="preserve">приказом директора </w:t>
            </w:r>
            <w:r w:rsidRPr="00612D97">
              <w:rPr>
                <w:rFonts w:ascii="Times New Roman" w:hAnsi="Times New Roman"/>
                <w:sz w:val="28"/>
                <w:szCs w:val="24"/>
              </w:rPr>
              <w:br/>
              <w:t>ГАПОУ СО «НТСК»</w:t>
            </w:r>
          </w:p>
          <w:p w:rsidR="0081019C" w:rsidRPr="00612D97" w:rsidRDefault="00EA390D" w:rsidP="003A746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от 31.08.2023 г. </w:t>
            </w:r>
            <w:r w:rsidR="00543C3A">
              <w:rPr>
                <w:rFonts w:ascii="Times New Roman" w:hAnsi="Times New Roman"/>
                <w:sz w:val="28"/>
                <w:szCs w:val="24"/>
              </w:rPr>
              <w:t>№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305-од</w:t>
            </w:r>
          </w:p>
        </w:tc>
      </w:tr>
    </w:tbl>
    <w:p w:rsidR="0081019C" w:rsidRDefault="0081019C" w:rsidP="0081019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1019C" w:rsidRDefault="00C75655" w:rsidP="00C75655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28850" cy="1169878"/>
            <wp:effectExtent l="19050" t="0" r="0" b="0"/>
            <wp:docPr id="2" name="Рисунок 1" descr="C:\Users\Секретарь\Desktop\штамп простой подписи 2023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штамп простой подписи 2023-2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6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19C" w:rsidRDefault="0081019C" w:rsidP="0081019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1019C" w:rsidRDefault="0081019C" w:rsidP="0081019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1019C" w:rsidRDefault="0081019C" w:rsidP="008101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Положение </w:t>
      </w:r>
    </w:p>
    <w:p w:rsidR="0081019C" w:rsidRDefault="0081019C" w:rsidP="008101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 студенческом самоуправлении</w:t>
      </w:r>
    </w:p>
    <w:p w:rsidR="0081019C" w:rsidRDefault="0081019C" w:rsidP="008101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государственного автономного профессионального образовательного учреждения</w:t>
      </w:r>
    </w:p>
    <w:p w:rsidR="0081019C" w:rsidRDefault="0081019C" w:rsidP="008101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Свердловской области </w:t>
      </w:r>
    </w:p>
    <w:p w:rsidR="0081019C" w:rsidRDefault="0081019C" w:rsidP="008101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«Нижнетагильский строительный колледж»</w:t>
      </w:r>
    </w:p>
    <w:p w:rsidR="0081019C" w:rsidRPr="00E95447" w:rsidRDefault="0081019C" w:rsidP="0081019C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</w:t>
      </w:r>
      <w:r w:rsidRPr="00E95447">
        <w:rPr>
          <w:rFonts w:ascii="Times New Roman" w:hAnsi="Times New Roman"/>
          <w:b/>
          <w:sz w:val="40"/>
          <w:szCs w:val="40"/>
        </w:rPr>
        <w:t>ГАПОУ СО «НТСК»</w:t>
      </w:r>
      <w:r>
        <w:rPr>
          <w:rFonts w:ascii="Times New Roman" w:hAnsi="Times New Roman"/>
          <w:b/>
          <w:sz w:val="40"/>
          <w:szCs w:val="40"/>
        </w:rPr>
        <w:t>)</w:t>
      </w:r>
      <w:r w:rsidRPr="00E95447">
        <w:rPr>
          <w:rFonts w:ascii="Times New Roman" w:hAnsi="Times New Roman"/>
          <w:b/>
          <w:sz w:val="40"/>
          <w:szCs w:val="40"/>
        </w:rPr>
        <w:br/>
      </w:r>
    </w:p>
    <w:p w:rsidR="0081019C" w:rsidRDefault="0081019C" w:rsidP="00C756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019C" w:rsidRDefault="0081019C" w:rsidP="0081019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5655" w:rsidRDefault="00C75655" w:rsidP="0081019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5655" w:rsidRDefault="00C75655" w:rsidP="0081019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019C" w:rsidRPr="00612D97" w:rsidRDefault="0081019C" w:rsidP="008101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D97">
        <w:rPr>
          <w:rFonts w:ascii="Times New Roman" w:hAnsi="Times New Roman"/>
          <w:sz w:val="28"/>
          <w:szCs w:val="28"/>
        </w:rPr>
        <w:t>г. Нижний Тагил</w:t>
      </w:r>
    </w:p>
    <w:p w:rsidR="0081019C" w:rsidRDefault="0081019C" w:rsidP="00543C3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2D97">
        <w:rPr>
          <w:rFonts w:ascii="Times New Roman" w:hAnsi="Times New Roman"/>
          <w:sz w:val="28"/>
          <w:szCs w:val="28"/>
        </w:rPr>
        <w:t>202</w:t>
      </w:r>
      <w:r w:rsidR="00543C3A">
        <w:rPr>
          <w:rFonts w:ascii="Times New Roman" w:hAnsi="Times New Roman"/>
          <w:sz w:val="28"/>
          <w:szCs w:val="28"/>
        </w:rPr>
        <w:t>3</w:t>
      </w:r>
      <w:r w:rsidRPr="00612D97">
        <w:rPr>
          <w:rFonts w:ascii="Times New Roman" w:hAnsi="Times New Roman"/>
          <w:sz w:val="28"/>
          <w:szCs w:val="28"/>
        </w:rPr>
        <w:t xml:space="preserve"> г.</w:t>
      </w:r>
    </w:p>
    <w:p w:rsidR="002D36E4" w:rsidRPr="000F017F" w:rsidRDefault="002D36E4" w:rsidP="00543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6E4" w:rsidRPr="000F6E56" w:rsidRDefault="002D36E4" w:rsidP="00543C3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85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0F017F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 студенческом самоуправл</w:t>
      </w:r>
      <w:r w:rsidR="00543C3A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государственного автономного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профессионального образовательного учреждения </w:t>
      </w:r>
      <w:r w:rsidR="00543C3A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Свердловской области 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56CE1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Нижнетагильский строительный</w:t>
      </w:r>
      <w:r w:rsidR="000F017F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колледж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- колледж) разработано в соответствии с Конституцией РФ, Законом РФ от 29.12.2012 г. № 273-ФЗ «Об образовании в Российской Федерации», законодательством Российской Федерации, нормативными правовыми актами органов государственной власти и органов местного самоуправления, Уставом </w:t>
      </w:r>
      <w:r w:rsidR="000F017F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В целях обеспечения реализации прав обучающихся на участие в управлении образовательным процессом, решения важных вопросов жизнедеятельности студенческой молодежи, развития ее социальной активности, поддержки и реализации социальных инициатив, как одной из форм самоуправления </w:t>
      </w:r>
      <w:r w:rsidR="000F017F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организации, создается Совет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52FFD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студенческого самоуправления является учредителем первичного отделения Общероссийского общественно-государственного движения детей и молодежи «Движение первых» и ведет свою деятельность согласно программе воспитания «Движения первых».</w:t>
      </w:r>
    </w:p>
    <w:p w:rsidR="002D36E4" w:rsidRPr="000F6E56" w:rsidRDefault="000F017F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Совет студенческого самоуправления</w:t>
      </w:r>
      <w:r w:rsidR="002D36E4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создается как постоянно действующий представительный и координирующий орган студентов колледжа и действует на основании Положения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студенческом самоуправлении</w:t>
      </w:r>
      <w:r w:rsidR="002D36E4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Педагогическом совете колледжа и утвержденного </w:t>
      </w:r>
      <w:r w:rsidR="00052FFD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="00543C3A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6CE1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</w:t>
      </w:r>
      <w:r w:rsidR="002D36E4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колледжа.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Каждый студент имеет право избирать и быть избранным в Совет </w:t>
      </w:r>
      <w:r w:rsidR="000F017F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настоящим Положением.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F017F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Деятельность Совета студенческого </w:t>
      </w:r>
      <w:r w:rsidR="00356CE1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</w:t>
      </w:r>
      <w:r w:rsidR="000F017F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всех студентов колледжа.</w:t>
      </w:r>
    </w:p>
    <w:p w:rsidR="002D36E4" w:rsidRPr="000F6E56" w:rsidRDefault="000F017F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Решения Совета студенческого самоуправления</w:t>
      </w:r>
      <w:r w:rsidR="002D36E4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распространяются на всех студентов.</w:t>
      </w:r>
    </w:p>
    <w:p w:rsidR="002D36E4" w:rsidRPr="000F6E56" w:rsidRDefault="002D36E4" w:rsidP="00543C3A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85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</w:t>
      </w:r>
      <w:r w:rsidR="000F017F" w:rsidRPr="000F6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цели и задачи Совета студенческого самоуправления</w:t>
      </w:r>
    </w:p>
    <w:p w:rsidR="002D36E4" w:rsidRPr="000F6E56" w:rsidRDefault="00543C3A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ЦЕЛЯМИ ДЕЯТЕЛЬНОСТИ СОВЕТА СТУДЕНЧЕСКОГО САМОУПРАВЛЕНИЯ ЯВЛЯЮТСЯ: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гражданской культуры, активной гражданской позиции студентов, содействие развитию их социальной зрелости, самостоятельности, способности к самоорганизации и саморазвитию;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реализации прав на участие студентов в управлении колледжа, оценке качества образовательного процесса;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студентов умений и навыков самоуправления, подготовка их к компетентному и ответственному участию в жизни общества.</w:t>
      </w:r>
    </w:p>
    <w:p w:rsidR="002D36E4" w:rsidRPr="000F6E56" w:rsidRDefault="00543C3A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ЗАДАЧАМИ СОВЕТА СТУДЕНЧЕСКОГО САМОУПРАВЛЕНИЯ ЯВЛЯЮТСЯ: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привлечение студентов к решению всех вопросов, связанных с подготовкой высококвалифицированных специалистов;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предложений по повышению качества образовательного процесса с учетом научных и профессиональных интересов студентов;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защита и представление прав и интересов студентов;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в решении образовательных, социально-бытовых и прочих вопросов, затрагивающих интересы студентов;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сохранение и развитие демократических традиций студенчества;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органам управления колледжа в решении образовательных и научных задач, в организации досуга и быта студентов, в пропаганде здорового образа жизни;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структурным подразделениям колледжа в проводимых ими мероприятиях в рамках образовательного процесса;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работы, направленной на повышение сознательности студентов и их требовательности к уровню своих знаний, воспитание бережного отношения к имущественному комплексу, патриотическое отношение к духу и традициям колледжа;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информирование студентов о деятельности колледжа;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связей между образовательными учреждениями области, межрегиональных и международных связей;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формировании общественного мнения о студенческой молодежи как реальной силе и стратегическом ресурсе развития Российского общества;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реализации общественно значимых молодежных инициатив.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F017F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Деятельность Совета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направлена и на решение других задач, определяемых молодежной политикой в </w:t>
      </w:r>
      <w:r w:rsidR="000F017F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Свердловской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и </w:t>
      </w:r>
      <w:proofErr w:type="gramStart"/>
      <w:r w:rsidR="00052FFD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052FFD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Нижний Тагил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E56" w:rsidRPr="000F6E56" w:rsidRDefault="000F6E56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6E4" w:rsidRPr="000F6E56" w:rsidRDefault="002D36E4" w:rsidP="00543C3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85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и порядок фор</w:t>
      </w:r>
      <w:r w:rsidR="000F017F" w:rsidRPr="000F6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мирования Совета студенческого самоуправления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Для принятия реш</w:t>
      </w:r>
      <w:r w:rsidR="000F017F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о соз</w:t>
      </w:r>
      <w:r w:rsidR="00E57C45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дании Совета студенческого самоу</w:t>
      </w:r>
      <w:r w:rsidR="000F017F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положения о студенческом совете созывается Конференция, которая также может вносить изменения и дополнени</w:t>
      </w:r>
      <w:r w:rsidR="00E57C45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положение о Совете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заслушивать и утверждать отчеты Со</w:t>
      </w:r>
      <w:r w:rsidR="00E57C45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определять приоритетные направления деятельности Совета студентов, решать вопрос о досрочном приостановл</w:t>
      </w:r>
      <w:r w:rsidR="00E57C45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полномочий Совета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Конференция может решать иные вопросы, связанные </w:t>
      </w:r>
      <w:r w:rsidR="00E57C45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деятельностью Совета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Конференция проводится не реже одного раза в год. Дату и время проведения Конференции, норму представительства, а также повестку дня Конфер</w:t>
      </w:r>
      <w:r w:rsidR="00E57C45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енции определяет Совет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колледжа.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Совет студентов колледжа должен объявить о созыве Конференции не </w:t>
      </w:r>
      <w:proofErr w:type="gramStart"/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один месяц до ее проведения.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 Делегатами Конференции являются представители от всех учебных групп.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Делегаты Конференции избираются на общих собраниях студентов группы простым большинством голосов по норме представительства - три делегата от учебной группы.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Делегатами Конференции являются по должности председатели чле</w:t>
      </w:r>
      <w:r w:rsidR="00E57C45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действующего Совета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Конференция является правомочной, если на ней присутствует не менее 2/3 от числа делегатов.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Решения по вопросам, вынесенным для обсуждения на Конференции, принимаются простым большинством голосов присутствующих делегатов, если иное не предусмотрено настоящим Положением.</w:t>
      </w:r>
    </w:p>
    <w:p w:rsidR="002D36E4" w:rsidRPr="000F6E56" w:rsidRDefault="00E57C45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Совет студенческого самоуправления</w:t>
      </w:r>
      <w:r w:rsidR="002D36E4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олледжа состоит из президента </w:t>
      </w:r>
      <w:r w:rsidR="002D36E4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студенческого совета и членов Совета из числа студентов.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57C45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Совет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избирается сроком на 1 год, в его </w:t>
      </w:r>
      <w:r w:rsidR="00D20D51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может входить не менее 7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3.10.1</w:t>
      </w:r>
      <w:proofErr w:type="gramStart"/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колледже организую</w:t>
      </w:r>
      <w:r w:rsidR="00E57C45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всеобщие выборы президента Совета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проводятся </w:t>
      </w:r>
      <w:r w:rsidR="00E57C45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открытым голосованием в социальной сети ВК, на официальной странице образовательной организации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57C45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 Заседания Совета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согласно плану и оформляются протоколом.</w:t>
      </w:r>
    </w:p>
    <w:p w:rsidR="002D36E4" w:rsidRPr="000F6E56" w:rsidRDefault="00E57C45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Совет студенческого самоуправления</w:t>
      </w:r>
      <w:r w:rsidR="002D36E4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колледжа формирует и утверждает состав секторов, в числе которых могут быть: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сектор учебно-организационный и научно-исследовательской работы;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культурно-массовый сектор;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сектор по работе с </w:t>
      </w:r>
      <w:proofErr w:type="gramStart"/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проживающими</w:t>
      </w:r>
      <w:proofErr w:type="gramEnd"/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общежитии;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сектор гражданско-патриотического воспитания;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сектор спортивно-оздоровительной работы;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сектор информационных связей и др.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В состав секторов могут входить студенты колледжа.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3.18. Состав комиссий формируется путем выборов каждой учебной группой одного представителя. Выборы проводятся открытым голосованием по большинству голосов на альтернативной основе, сроком на 1 год. </w:t>
      </w:r>
      <w:r w:rsidR="00E57C45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студенческого самоуправления 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согласно своему плану, утвержденному Советом. Заседания проводятся один раз в месяц.</w:t>
      </w:r>
    </w:p>
    <w:p w:rsidR="000F6E56" w:rsidRPr="000F6E56" w:rsidRDefault="000F6E56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3C3A" w:rsidRPr="000F6E56" w:rsidRDefault="002D36E4" w:rsidP="00543C3A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Взаимодействие Совета студентов </w:t>
      </w:r>
    </w:p>
    <w:p w:rsidR="002D36E4" w:rsidRPr="000F6E56" w:rsidRDefault="002D36E4" w:rsidP="00543C3A">
      <w:pPr>
        <w:spacing w:after="0" w:line="240" w:lineRule="auto"/>
        <w:ind w:left="85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органами управления колледжа</w:t>
      </w:r>
    </w:p>
    <w:p w:rsidR="002D36E4" w:rsidRPr="000F6E56" w:rsidRDefault="00E57C45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Совет студенческого самоуправления</w:t>
      </w:r>
      <w:r w:rsidR="002D36E4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взаимодействует с органами управления колледжа на основе принципов сотрудничества и автономии.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Представители органов управления колледжа могут присутствовать на заседаниях Совет</w:t>
      </w:r>
      <w:r w:rsidR="00E57C45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 w:rsidR="00E57C45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Рекомендации Совета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рассматриваются соответствующими органами управления колледжа.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Решения по вопросам жизнедеятельности колледжа представители органов управления принимают</w:t>
      </w:r>
      <w:r w:rsidR="00E57C45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мнения Совета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E56" w:rsidRPr="000F6E56" w:rsidRDefault="000F6E56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6E4" w:rsidRPr="000F6E56" w:rsidRDefault="002D36E4" w:rsidP="00543C3A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85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</w:t>
      </w:r>
      <w:r w:rsidR="00D20D51" w:rsidRPr="000F6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и обязанности Совета студенческого самоуправления</w:t>
      </w:r>
    </w:p>
    <w:p w:rsidR="002D36E4" w:rsidRPr="000F6E56" w:rsidRDefault="00543C3A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СОВЕТ СТУДЕНЧЕСКОГО САМОУПРАВЛЕНИЯ ИМЕЕТ ПРАВО: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разработке и совершенствовании нормативных актов, затрагивающих интересы студентов колледжа;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оценке качества образовательного процесса, готовить и вносить предложения в органы управления колледжа по его оптимизации с учетом научных и профессиональных интересов студенчества, корректировке расписания учебных занятий, графика проведения зачетов, экзаменов, организации производственной практики, созданию благоприятных условий для быта и отдыха студентов;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решении социально-бытовых и финансовых вопросов, затрагивающих интересы студентов, в том числе в распределении сре</w:t>
      </w:r>
      <w:proofErr w:type="gramStart"/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ст</w:t>
      </w:r>
      <w:proofErr w:type="gramEnd"/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ипендиального фонда, дотаций и средств, выделяемых на культурно-массовые и спортивно-оздоровительные мероприятия, отдых и лечение;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рассмотрении вопросов, связанных с нарушениями студентами учебной дисциплины и правил внутреннего распорядка в колледже, а также студенческ</w:t>
      </w:r>
      <w:r w:rsidR="0081019C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общежит</w:t>
      </w:r>
      <w:r w:rsidR="0081019C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разработке и реализации системы поощрений студентов за достижения в разных сферах учебной и внеучебной деятельности, в том числе принимающих активное участие</w:t>
      </w:r>
      <w:r w:rsidR="00D20D51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деятельности Совета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общественной жизни колледжа;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рассматривать и участвовать в разбирательстве заявлений и жалоб студентов;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запрашивать и получать в установленном порядке от органов управления колледжа необходимую д</w:t>
      </w:r>
      <w:r w:rsidR="00D20D51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деятельности Совета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вносить предложения по решению вопросов использования материально-технической базы и помещений колледжа;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в установленном порядке информацией, имеющейся в распоряжении органов управления колледжа;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обжаловать в установленном порядке в вышестоящих органах приказы и распоряжения, затрагивающие интересы студентов;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случаях нарушения и ограничения прав и свобод студенто</w:t>
      </w:r>
      <w:r w:rsidR="00D20D51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а также прав Совета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вносить предложения в органы управления колледжа о принятии мер по восстановлению нарушенных прав и применению мер дисциплинарного воздействия к виновным лицам;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определять и использовать законные формы протеста для защиты прав и свобод студенто</w:t>
      </w:r>
      <w:r w:rsidR="00D20D51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а также прав Совета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непосредственное участие в планировании, подготовке, проведении и анализе внеучебных мероприятий колледжа;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участие в работе советов, создаваемых в колледже.</w:t>
      </w:r>
    </w:p>
    <w:p w:rsidR="002D36E4" w:rsidRPr="000F6E56" w:rsidRDefault="00543C3A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СОВЕТ СТУДЕНЧЕСКОГО САМОУПРАВЛЕНИЯ ОБЯЗАН: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работу, направленную на повышение сознательности студентов и их требовательности к уровню своих знаний, воспитание бережного отношения к имущественному комплексу колледжа, укрепление учебной дисциплины и правопорядка в учебных помещениях и комнатах общежития, повышение гражданского самосознания студентов, воспитание чувства долга и ответственности;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работу со студентами по выполнению Устава и правил внутреннего распорядка колледжа;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органам управления колледжа в вопросах организации образовательной деятельности;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 в установленном порядке рассматривать все заявления и обращения студенто</w:t>
      </w:r>
      <w:r w:rsidR="00D20D51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поступающие в Совет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работу в соответствии с Положением и план</w:t>
      </w:r>
      <w:r w:rsidR="00D20D51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деятельности Совета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учебный год;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поддерживать социально значимые инициативы студентов;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созданию необходимых социально-бытовых условий, а также условий для учебы и отдыха студентов;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представлять и защищать интересы студентов перед органами управления колледжа, государственными органами, общественными объединениями, иными организациями и учреждениями;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информировать органы управления колледжа соответствующего уровня о своей деятельности.</w:t>
      </w:r>
    </w:p>
    <w:p w:rsidR="000F6E56" w:rsidRPr="000F6E56" w:rsidRDefault="000F6E56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6E4" w:rsidRPr="000F6E56" w:rsidRDefault="002D36E4" w:rsidP="00543C3A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85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</w:t>
      </w:r>
      <w:r w:rsidR="00D20D51" w:rsidRPr="000F6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ие деятельности Совета студенческого самоуправления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Органы управления колледжа несут расходы, необходимые для обеспечен</w:t>
      </w:r>
      <w:r w:rsidR="00D20D51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деятельности Совета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36E4" w:rsidRPr="000F6E56" w:rsidRDefault="002D36E4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Для обеспечен</w:t>
      </w:r>
      <w:r w:rsidR="00D20D51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деятельности Совета студенческого самоуправления</w:t>
      </w: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управления колледжа предоставляют в безвозмездное пользование помещения (кабинеты), средства связи, оргтехнику и другие необходимые материалы, средства и оборудование.</w:t>
      </w:r>
    </w:p>
    <w:p w:rsidR="002D36E4" w:rsidRPr="000F6E56" w:rsidRDefault="00D20D51" w:rsidP="00543C3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Совет студенческого самоуправления</w:t>
      </w:r>
      <w:r w:rsidR="002D36E4" w:rsidRPr="000F6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ответственность за планирование, организацию и проведение заседаний Совета, за работу комиссий по направлениям, за ведение документации, необходимой в работе.</w:t>
      </w:r>
    </w:p>
    <w:p w:rsidR="009B3C9E" w:rsidRPr="000F6E56" w:rsidRDefault="009B3C9E" w:rsidP="000F6E56">
      <w:pPr>
        <w:tabs>
          <w:tab w:val="num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3C3A" w:rsidRPr="000F6E56" w:rsidRDefault="00543C3A" w:rsidP="000F6E56">
      <w:pPr>
        <w:tabs>
          <w:tab w:val="num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F6E56">
        <w:rPr>
          <w:rFonts w:ascii="Times New Roman" w:hAnsi="Times New Roman" w:cs="Times New Roman"/>
          <w:sz w:val="28"/>
          <w:szCs w:val="28"/>
        </w:rPr>
        <w:t>СОГЛАСОВАНО</w:t>
      </w:r>
    </w:p>
    <w:p w:rsidR="00543C3A" w:rsidRPr="000F6E56" w:rsidRDefault="00543C3A" w:rsidP="000F6E56">
      <w:pPr>
        <w:tabs>
          <w:tab w:val="num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F6E56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F6E56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0F6E56">
        <w:rPr>
          <w:rFonts w:ascii="Times New Roman" w:hAnsi="Times New Roman" w:cs="Times New Roman"/>
          <w:sz w:val="28"/>
          <w:szCs w:val="28"/>
        </w:rPr>
        <w:t>педагогического совета от</w:t>
      </w:r>
      <w:r w:rsidR="00EA390D">
        <w:rPr>
          <w:rFonts w:ascii="Times New Roman" w:hAnsi="Times New Roman" w:cs="Times New Roman"/>
          <w:sz w:val="28"/>
          <w:szCs w:val="28"/>
        </w:rPr>
        <w:t xml:space="preserve"> 31.08.2023г. </w:t>
      </w:r>
      <w:r w:rsidRPr="000F6E56">
        <w:rPr>
          <w:rFonts w:ascii="Times New Roman" w:hAnsi="Times New Roman" w:cs="Times New Roman"/>
          <w:sz w:val="28"/>
          <w:szCs w:val="28"/>
        </w:rPr>
        <w:t>№</w:t>
      </w:r>
      <w:r w:rsidR="00EA390D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543C3A" w:rsidRPr="000F6E56" w:rsidRDefault="00543C3A" w:rsidP="000F6E56">
      <w:pPr>
        <w:tabs>
          <w:tab w:val="num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43C3A" w:rsidRPr="000F6E56" w:rsidRDefault="00543C3A" w:rsidP="000F6E56">
      <w:pPr>
        <w:tabs>
          <w:tab w:val="num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F6E56">
        <w:rPr>
          <w:rFonts w:ascii="Times New Roman" w:hAnsi="Times New Roman" w:cs="Times New Roman"/>
          <w:sz w:val="28"/>
          <w:szCs w:val="28"/>
        </w:rPr>
        <w:t>Мнение студенческого совета учтено</w:t>
      </w:r>
    </w:p>
    <w:p w:rsidR="00543C3A" w:rsidRPr="000F017F" w:rsidRDefault="00543C3A" w:rsidP="000F6E56">
      <w:pPr>
        <w:tabs>
          <w:tab w:val="num" w:pos="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F6E56">
        <w:rPr>
          <w:rFonts w:ascii="Times New Roman" w:hAnsi="Times New Roman" w:cs="Times New Roman"/>
          <w:sz w:val="28"/>
          <w:szCs w:val="28"/>
        </w:rPr>
        <w:t>Протокол от</w:t>
      </w:r>
      <w:r w:rsidR="000F6E56">
        <w:rPr>
          <w:rFonts w:ascii="Times New Roman" w:hAnsi="Times New Roman" w:cs="Times New Roman"/>
          <w:sz w:val="28"/>
          <w:szCs w:val="28"/>
        </w:rPr>
        <w:t xml:space="preserve"> 20.06.2023 г. </w:t>
      </w:r>
      <w:r w:rsidRPr="000F6E56">
        <w:rPr>
          <w:rFonts w:ascii="Times New Roman" w:hAnsi="Times New Roman" w:cs="Times New Roman"/>
          <w:sz w:val="28"/>
          <w:szCs w:val="28"/>
        </w:rPr>
        <w:t>№</w:t>
      </w:r>
      <w:r w:rsidR="000F6E56">
        <w:rPr>
          <w:rFonts w:ascii="Times New Roman" w:hAnsi="Times New Roman" w:cs="Times New Roman"/>
          <w:sz w:val="28"/>
          <w:szCs w:val="28"/>
        </w:rPr>
        <w:t xml:space="preserve"> 3</w:t>
      </w:r>
    </w:p>
    <w:sectPr w:rsidR="00543C3A" w:rsidRPr="000F017F" w:rsidSect="001C4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8A1"/>
    <w:multiLevelType w:val="multilevel"/>
    <w:tmpl w:val="A6884E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86C450A"/>
    <w:multiLevelType w:val="multilevel"/>
    <w:tmpl w:val="BEF09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F1812"/>
    <w:multiLevelType w:val="multilevel"/>
    <w:tmpl w:val="38D839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7528D9"/>
    <w:multiLevelType w:val="multilevel"/>
    <w:tmpl w:val="AEC8AA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176A7"/>
    <w:multiLevelType w:val="multilevel"/>
    <w:tmpl w:val="7910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A3372A"/>
    <w:multiLevelType w:val="multilevel"/>
    <w:tmpl w:val="26CE18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115"/>
    <w:rsid w:val="00052FFD"/>
    <w:rsid w:val="000C1115"/>
    <w:rsid w:val="000F017F"/>
    <w:rsid w:val="000F6E56"/>
    <w:rsid w:val="001C4C17"/>
    <w:rsid w:val="002D36E4"/>
    <w:rsid w:val="00356CE1"/>
    <w:rsid w:val="00543C3A"/>
    <w:rsid w:val="0081019C"/>
    <w:rsid w:val="009057DE"/>
    <w:rsid w:val="009B3C9E"/>
    <w:rsid w:val="00A40103"/>
    <w:rsid w:val="00C75655"/>
    <w:rsid w:val="00D20D51"/>
    <w:rsid w:val="00E57C45"/>
    <w:rsid w:val="00EA390D"/>
    <w:rsid w:val="00F61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0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?>
<Relationships xmlns="http://schemas.openxmlformats.org/package/2006/relationships"><Relationship Id="rId1" Type="http://schemas.openxmlformats.org/package/2006/relationships/digital-signature/signature" Target="sig1.xml"/></Relationships>

</file>

<file path=_xmlsignatures/sig1.xml><?xml version="1.0" encoding="utf-8"?>
<Signature xmlns="http://www.w3.org/2000/09/xmldsig#" Id="1b9f0d74-f443-435d-979e-5801d524b68a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AzZXs8CFxvUPP8gIzHUyHejzeL4uLvLPL7FfAZkgzvY=</DigestValue>
    </Reference>
    <Reference Type="http://www.w3.org/2000/09/xmldsig#Object" URI="#idOfficeObject">
      <DigestMethod Algorithm="urn:ietf:params:xml:ns:cpxmlsec:algorithms:gostr34112012-256"/>
      <DigestValue>Sml49C8BriCZbVKiQgYMPyiznAttNNsjQHeUkD0UQEA=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j7tXOv36UYmSkFmC51i6XlGH42xhIasNZt2hRQl/gUc=</DigestValue>
    </Reference>
  </SignedInfo>
  <SignatureValue>HdmD4Gyl0DlL5vJmCXEs1LA6btvC57I3RxkPkMqZxJWHjetSFWMu213KrKbroS8x
N3VhRoAjyga/mEOCDwJQdA==</SignatureValue>
  <KeyInfo>
    <X509Data>
      <X509SubjectName/>
      <X509Certificate>MIIJODCCCOWgAwIBAgIRANuJZt3xHjr18Ra23z2SXggwCgYIKoUDBwEBAwIwggFX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gdGB0LjQuDAeFw0yMzA2MjYxMjE3MDBaFw0yNDA5MTgxMjE3MDBaMIICUzELMAkG
A1UEBhMCUlUxMDAuBgNVBAgMJ9Ch0LLQtdGA0LTQu9C+0LLRgdC60LDRjyDQvtCx
0LvQsNGB0YLRjDEgMB4GA1UEBwwX0J3QuNC20L3QuNC5INCi0LDQs9C40LsxGTAX
BgNVBAwMENC00LjRgNC10LrRgtC+0YAxggEGMIIBAgYDVQQKDIH60JPQntCh0KPQ
lNCQ0KDQodCi0JLQldCd0J3QntCVINCQ0JLQotCe0J3QntCc0J3QntCVICDQn9Cg
0J7QpNCV0KHQodCY0J7QndCQ0JvQrNCd0J7QlSDQntCR0KDQkNCX0J7QktCQ0KLQ
ldCb0KzQndCe0JUg0KPQp9Cg0JXQltCU0JXQndCY0JUg0KHQktCV0KDQlNCb0J7Q
ktCh0JrQntCZINCe0JHQm9CQ0KHQotCYICLQndCY0JbQndCV0KLQkNCT0JjQm9Cs
0KHQmtCY0Jkg0KHQotCg0J7QmNCi0JXQm9Cs0J3Qq9CZINCa0J7Qm9Cb0JXQlNCW
IjEWMBQGBSqFA2QDEgswMjYwOTcwOTE0OTEaMBgGCCqFAwOBAwEBEgw2NjIzMDQ0
MDA3NjAxHzAdBgkqhkiG9w0BCQEWEG50c2tAbnRzdC1lZHUucnUxJjAkBgNVBCoM
HdCe0LvQtdCzINCS0LDQu9C10YDRjNC10LLQuNGHMRcwFQYDVQQEDA7QnNC+0YDQ
vtC30L7QsjE1MDMGA1UEAwws0JzQvtGA0L7Qt9C+0LIg0J7Qu9C10LMg0JLQsNC7
0LXRgNGM0LXQstC40YcwZjAfBggqhQMHAQEBATATBgcqhQMCAiQABggqhQMHAQEC
AgNDAARAzuEJiemKOuRo82Uw72r1/KlhSBUlyuLIFkHYUHSNz+G3vsWEZufbjmfL
qriAZ708BoWgxf+yN5z1WHubOrUwtaOCBIMwggR/MA4GA1UdDwEB/wQEAwID+DAT
BgNVHSUEDDAKBggrBgEFBQcDAjATBgNVHSAEDDAKMAgGBiqFA2RxATAMBgUqhQNk
cgQDAgEBMC0GBSqFA2RvBCQMItCa0YDQuNC/0YLQvtCf0YDQviBDU1AgKDUuMC4x
MjAwMCkwggGJBgUqhQNkcASCAX4wggF6DIGH0J/RgNC+0LPRgNCw0LzQvNC90L4t
0LDQv9C/0LDRgNCw0YLQvdGL0Lkg0LrQvtC80L/Qu9C10LrRgSBWaVBOZXQgUEtJ
IFNlcnZpY2UgKNC90LAg0LDQv9C/0LDRgNCw0YLQvdC+0Lkg0L/Qu9Cw0YLRhNC+
0YDQvNC1IEhTTSAyMDAwUTIpDGjQn9GA0L7Qs9GA0LDQvNC80L3Qvi3QsNC/0L/Q
sNGA0LDRgtC90YvQuSDQutC+0LzQv9C70LXQutGBIMKr0K7QvdC40YHQtdGA0YIt
0JPQntCh0KLCuy4g0JLQtdGA0YHQuNGPIDQuMAxO0KHQtdGA0YLQuNGE0LjQutCw
0YIg0YHQvtC+0YLQstC10YLRgdGC0LLQuNGPIOKEltCh0KQvMTI0LTM3NDMg0L7R
giAwNC4wOS4yMDE5DDTQl9Cw0LrQu9GO0YfQtdC90LjQtSDihJYgMTQ5LzcvNi80
NTIg0L7RgiAzMC4xMi4yMDIxMGYGA1UdHwRfMF0wLqAsoCqGKGh0dHA6Ly9jcmwu
cm9za2F6bmEucnUvY3JsL3VjZmtfMjAyMy5jcmwwK6ApoCeGJWh0dHA6Ly9jcmwu
ZmsubG9jYWwvY3JsL3VjZmtfMjAyMy5jcmwwdwYIKwYBBQUHAQEEazBpMDQGCCsG
AQUFBzAChihodHRwOi8vY3JsLnJvc2them5hLnJ1L2NybC91Y2ZrXzIwMjMuY3J0
MDEGCCsGAQUFBzAChiVodHRwOi8vY3JsLmZrLmxvY2FsL2NybC91Y2ZrXzIwMjMu
Y3J0MB0GA1UdDgQWBBSakn33B0DJT90/7Dp9TaB5iJvo3TCCAXcGA1UdIwSCAW4w
ggFqgBSnC5Uob5/kS4pRgLKFH4lK/OfwnKGCAUOkggE/MIIBOzEhMB8GCSqGSIb3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gNGLINCg0L7RgdGB0LjQuIILAPCp4okAAAAAB54wCgYIKoUDBwEBAwIDQQCBx6by
629eFLLM/2GCGYK6pXt8yd2Ga0pq8HDpzoI1GO7iL0sAgTV6Z4DXrfSOta9JE9Oy
S+HgZetwrIMG4tIv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3"/>
            <RelationshipReference xmlns="http://schemas.openxmlformats.org/package/2006/digital-signature" SourceId="rId2"/>
            <RelationshipReference xmlns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4CaqeCTmpEwPqKKWVmdXMzzNz5bl0dB3eCs8s1IWoqA=</DigestValue>
      </Reference>
      <Reference URI="/customXml/_rels/item1.xml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3kK3X1XKF+/KS27cOcLpvGC71YPklWbTg8caVf8MJyo=</DigestValue>
      </Reference>
      <Reference URI="/customXml/item1.xml?ContentType=application/xml">
        <DigestMethod Algorithm="urn:ietf:params:xml:ns:cpxmlsec:algorithms:gostr34112012-256"/>
        <DigestValue>PBr52z6Qn5W2BOo4uM2koafZXulq/Ap380YYqTZ6+S0=</DigestValue>
      </Reference>
      <Reference URI="/customXml/itemProps1.xml?ContentType=application/vnd.openxmlformats-officedocument.customXmlProperties+xml">
        <DigestMethod Algorithm="urn:ietf:params:xml:ns:cpxmlsec:algorithms:gostr34112012-256"/>
        <DigestValue>IA5GUjpb/5f19W5CXrmr+35jA+fjhY8YZzuqhK5tMMc=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5"/>
            <RelationshipReference xmlns="http://schemas.openxmlformats.org/package/2006/digital-signature" SourceId="rId4"/>
          </Transform>
          <Transform Algorithm="http://www.w3.org/TR/2001/REC-xml-c14n-20010315"/>
        </Transforms>
        <DigestMethod Algorithm="urn:ietf:params:xml:ns:cpxmlsec:algorithms:gostr34112012-256"/>
        <DigestValue>h1UOCWDhsMMxGtHlEovbqx3w+0rsuUdMNh4Ppvlcow0=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q25NjZ4C2hfuWZ+3Z9Xyik+7SD9vwqjJIK1bsAJjAbk=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+fSmzAGSWXamDobQJoDAFM9tGHS7s9x6PNXN11K2i3g=</DigestValue>
      </Reference>
      <Reference URI="/word/media/image1.jpeg?ContentType=image/jpeg">
        <DigestMethod Algorithm="urn:ietf:params:xml:ns:cpxmlsec:algorithms:gostr34112012-256"/>
        <DigestValue>7n+znpAYBhsnU3Fq7jRYbV2MUdwQrKFgUW751mZmKK8=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jtVZVq2u/gwzBuH8qaJ/L4HRYL7ZmzaoKCs+9SVrleA=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lZUG/xFUBTKoije9qKVWMyFYmpv51E8KK1dbSM0C9To=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IZM0p66WasLTNV4UVgVfHFkulm1qzRCG5WnqyYj/d7E=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NDejqoNfrYxawrDBWmUmdSyY5GmDCh7w1059nd2BWT4=</DigestValue>
      </Reference>
    </Manifest>
    <SignatureProperties>
      <SignatureProperty Id="idSignatureTime_1b9f0d74-f443-435d-979e-5801d524b68a" Target="1b9f0d74-f443-435d-979e-5801d524b68a">
        <mdssi:SignatureTime xmlns:mdssi="http://schemas.openxmlformats.org/package/2006/digital-signature">
          <mdssi:Format>YYYY-MM-DDThh:mm:ssTZD</mdssi:Format>
          <mdssi:Value>2024-04-10T10:43:51Z</mdssi:Value>
        </mdssi:SignatureTime>
      </SignatureProperty>
    </SignatureProperties>
  </Object>
  <Object Id="idOfficeObject">
    <SignatureProperties>
      <SignatureProperty Id="idOfficeV1Details_1b9f0d74-f443-435d-979e-5801d524b68a" Target="1b9f0d74-f443-435d-979e-5801d524b68a">
        <SignatureInfoV1 xmlns="http://schemas.microsoft.com/office/2006/digsig">
          <SetupID/>
          <SignatureText/>
          <SignatureImage/>
          <SignatureComments/>
          <WindowsVersion/>
          <OfficeVersion>2.4</OfficeVersion>
          <ApplicationVersion>2.4</ApplicationVersion>
          <Monitors/>
          <HorizontalResolution/>
          <VerticalResolution/>
          <ColorDepth/>
          <SignatureProviderId>{00000000-0000-0000-0000-000000000000}</SignatureProviderId>
          <SignatureProviderUrl/>
          <SignatureProviderDetails>2</SignatureProviderDetails>
          <SignatureType>1</SignatureType>
        </SignatureInfoV1>
      </SignatureProperty>
    </SignatureProperties>
  </Object>
  <Object>
    <xd:QualifyingProperties xmlns:xd="http://uri.etsi.org/01903/v1.3.2#" Target="#1b9f0d74-f443-435d-979e-5801d524b68a">
      <xd:SignedProperties Id="idSignedProperties">
        <xd:SignedSignatureProperties>
          <xd:SigningTime>2024-04-10T10:43:51Z</xd:SigningTime>
          <xd:SigningCertificate>
            <xd:Cert>
              <xd:CertDigest>
                <DigestMethod Algorithm="http://www.w3.org/2000/09/xmldsig#sha1"/>
                <DigestValue>zbnu1orXqTlXRUZeYcUOlDN/QkA=</DigestValue>
              </xd:CertDigest>
              <xd:IssuerSerial>
                <X509IssuerName>E=uc_fk@roskazna.ru, S=77 Москва, ИНН ЮЛ=7710568760, ОГРН=1047797019830, STREET="Большой Златоустинский переулок, д. 6, строение 1", L=г. Москва, C=RU, O=Казначейство России, CN=Казначейство России</X509IssuerName>
                <X509SerialNumber>291814362136341769249457453610074005000</X509SerialNumber>
              </xd:IssuerSerial>
            </xd:Cert>
          </xd:SigningCertificate>
          <xd:SignatureProductionPlace>
            <xd:City/>
            <xd:CountryName/>
          </xd:SignatureProductionPlace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F3E18-DACF-4CD5-B091-41507F2D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6</cp:revision>
  <dcterms:created xsi:type="dcterms:W3CDTF">2024-04-09T10:40:00Z</dcterms:created>
  <dcterms:modified xsi:type="dcterms:W3CDTF">2024-04-10T10:43:00Z</dcterms:modified>
</cp:coreProperties>
</file>